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1CE" w:rsidRDefault="009411CE">
      <w:pPr>
        <w:rPr>
          <w:sz w:val="28"/>
          <w:szCs w:val="28"/>
        </w:rPr>
      </w:pPr>
      <w:bookmarkStart w:id="0" w:name="_GoBack"/>
      <w:r>
        <w:rPr>
          <w:sz w:val="28"/>
          <w:szCs w:val="28"/>
        </w:rPr>
        <w:t xml:space="preserve">2019.05.24 – </w:t>
      </w:r>
      <w:proofErr w:type="spellStart"/>
      <w:r>
        <w:rPr>
          <w:sz w:val="28"/>
          <w:szCs w:val="28"/>
        </w:rPr>
        <w:t>Gassies</w:t>
      </w:r>
      <w:proofErr w:type="spellEnd"/>
      <w:r>
        <w:rPr>
          <w:sz w:val="28"/>
          <w:szCs w:val="28"/>
        </w:rPr>
        <w:t xml:space="preserve">  Atelier</w:t>
      </w:r>
    </w:p>
    <w:p w:rsidR="009411CE" w:rsidRPr="009411CE" w:rsidRDefault="009411CE" w:rsidP="00BD6132">
      <w:pPr>
        <w:shd w:val="clear" w:color="auto" w:fill="FFFFFF"/>
        <w:spacing w:after="151" w:line="240" w:lineRule="auto"/>
        <w:jc w:val="center"/>
        <w:rPr>
          <w:rFonts w:ascii="Arial" w:eastAsia="Times New Roman" w:hAnsi="Arial" w:cs="Arial"/>
          <w:color w:val="333333"/>
          <w:sz w:val="23"/>
          <w:szCs w:val="23"/>
          <w:lang w:eastAsia="fr-FR"/>
        </w:rPr>
      </w:pPr>
      <w:r w:rsidRPr="009411CE">
        <w:rPr>
          <w:rFonts w:ascii="Arial" w:eastAsia="Times New Roman" w:hAnsi="Arial" w:cs="Arial"/>
          <w:b/>
          <w:bCs/>
          <w:color w:val="333333"/>
          <w:lang w:eastAsia="fr-FR"/>
        </w:rPr>
        <w:t>« Avancées en contrôle hybride robotique des prothèses des membres supérieurs ».</w:t>
      </w:r>
      <w:r w:rsidR="00BD6132">
        <w:rPr>
          <w:rFonts w:ascii="Arial" w:eastAsia="Times New Roman" w:hAnsi="Arial" w:cs="Arial"/>
          <w:b/>
          <w:bCs/>
          <w:color w:val="333333"/>
          <w:lang w:eastAsia="fr-FR"/>
        </w:rPr>
        <w:t xml:space="preserve">  </w:t>
      </w:r>
      <w:r w:rsidRPr="009411CE">
        <w:rPr>
          <w:rFonts w:ascii="Arial" w:eastAsia="Times New Roman" w:hAnsi="Arial" w:cs="Arial"/>
          <w:color w:val="333333"/>
          <w:lang w:eastAsia="fr-FR"/>
        </w:rPr>
        <w:t> </w:t>
      </w:r>
      <w:r w:rsidRPr="009411CE">
        <w:rPr>
          <w:rFonts w:ascii="Arial" w:eastAsia="Times New Roman" w:hAnsi="Arial" w:cs="Arial"/>
          <w:color w:val="333333"/>
          <w:sz w:val="23"/>
          <w:szCs w:val="23"/>
          <w:lang w:eastAsia="fr-FR"/>
        </w:rPr>
        <w:t> </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Atelier pluridisciplinaire</w:t>
      </w:r>
    </w:p>
    <w:p w:rsidR="009411CE" w:rsidRPr="009411CE" w:rsidRDefault="009411CE" w:rsidP="00BD6132">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Date 24.05.2019</w:t>
      </w:r>
      <w:r>
        <w:rPr>
          <w:rFonts w:ascii="Arial" w:eastAsia="Times New Roman" w:hAnsi="Arial" w:cs="Arial"/>
          <w:color w:val="333333"/>
          <w:lang w:eastAsia="fr-FR"/>
        </w:rPr>
        <w:t xml:space="preserve"> -  </w:t>
      </w:r>
      <w:r w:rsidRPr="009411CE">
        <w:rPr>
          <w:rFonts w:ascii="Arial" w:eastAsia="Times New Roman" w:hAnsi="Arial" w:cs="Arial"/>
          <w:color w:val="333333"/>
          <w:lang w:eastAsia="fr-FR"/>
        </w:rPr>
        <w:t>Horaire : 16h – 18h</w:t>
      </w:r>
      <w:r>
        <w:rPr>
          <w:rFonts w:ascii="Arial" w:eastAsia="Times New Roman" w:hAnsi="Arial" w:cs="Arial"/>
          <w:color w:val="333333"/>
          <w:lang w:eastAsia="fr-FR"/>
        </w:rPr>
        <w:t xml:space="preserve"> - </w:t>
      </w:r>
      <w:r w:rsidRPr="009411CE">
        <w:rPr>
          <w:rFonts w:ascii="Arial" w:eastAsia="Times New Roman" w:hAnsi="Arial" w:cs="Arial"/>
          <w:color w:val="333333"/>
          <w:lang w:eastAsia="fr-FR"/>
        </w:rPr>
        <w:t xml:space="preserve">Lieu : UGECAM </w:t>
      </w:r>
      <w:proofErr w:type="gramStart"/>
      <w:r w:rsidRPr="009411CE">
        <w:rPr>
          <w:rFonts w:ascii="Arial" w:eastAsia="Times New Roman" w:hAnsi="Arial" w:cs="Arial"/>
          <w:color w:val="333333"/>
          <w:lang w:eastAsia="fr-FR"/>
        </w:rPr>
        <w:t>Aquitaine ,</w:t>
      </w:r>
      <w:proofErr w:type="gramEnd"/>
      <w:r w:rsidRPr="009411CE">
        <w:rPr>
          <w:rFonts w:ascii="Arial" w:eastAsia="Times New Roman" w:hAnsi="Arial" w:cs="Arial"/>
          <w:color w:val="333333"/>
          <w:lang w:eastAsia="fr-FR"/>
        </w:rPr>
        <w:t xml:space="preserve"> La Tour de </w:t>
      </w:r>
      <w:proofErr w:type="spellStart"/>
      <w:r w:rsidRPr="009411CE">
        <w:rPr>
          <w:rFonts w:ascii="Arial" w:eastAsia="Times New Roman" w:hAnsi="Arial" w:cs="Arial"/>
          <w:color w:val="333333"/>
          <w:lang w:eastAsia="fr-FR"/>
        </w:rPr>
        <w:t>Gassies</w:t>
      </w:r>
      <w:proofErr w:type="spellEnd"/>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 </w:t>
      </w:r>
      <w:r w:rsidRPr="009411CE">
        <w:rPr>
          <w:rFonts w:ascii="Arial" w:eastAsia="Times New Roman" w:hAnsi="Arial" w:cs="Arial"/>
          <w:color w:val="333333"/>
          <w:sz w:val="23"/>
          <w:szCs w:val="23"/>
          <w:lang w:eastAsia="fr-FR"/>
        </w:rPr>
        <w:t> </w:t>
      </w:r>
    </w:p>
    <w:p w:rsidR="009411CE" w:rsidRPr="009411CE" w:rsidRDefault="009411CE" w:rsidP="009411CE">
      <w:pPr>
        <w:shd w:val="clear" w:color="auto" w:fill="FFFFFF"/>
        <w:spacing w:after="151" w:line="240" w:lineRule="auto"/>
        <w:jc w:val="both"/>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Les accidents et conflits militaires provoquent des risques des traumatismes qui requièrent l’amputation des membres supérieurs. Les prothèses motorisées du membre supérieur ont considérablement progressées ces dernières années, mais le contrôle de leurs nombreux degrés de liberté reste un problème important. Ces prothèses utilisent habituellement l’activité des muscles restant pour en contrôler les mouvements, mais cette stratégie se heurte à une difficulté majeure: Plus le niveau de l’amputation est haut, plus le nombre de degrés de libertés de la prothèse est important, mais moins il y a de muscle pour les contrôler.</w:t>
      </w:r>
    </w:p>
    <w:bookmarkEnd w:id="0"/>
    <w:p w:rsidR="009411CE" w:rsidRPr="009411CE" w:rsidRDefault="009411CE" w:rsidP="00BD6132">
      <w:pPr>
        <w:shd w:val="clear" w:color="auto" w:fill="FFFFFF"/>
        <w:spacing w:after="151" w:line="240" w:lineRule="auto"/>
        <w:jc w:val="both"/>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xml:space="preserve">Les solutions bioniques existent sur le marché, mais leur coût reste </w:t>
      </w:r>
      <w:proofErr w:type="gramStart"/>
      <w:r w:rsidRPr="009411CE">
        <w:rPr>
          <w:rFonts w:ascii="Arial" w:eastAsia="Times New Roman" w:hAnsi="Arial" w:cs="Arial"/>
          <w:color w:val="333333"/>
          <w:lang w:eastAsia="fr-FR"/>
        </w:rPr>
        <w:t>prohibitif .</w:t>
      </w:r>
      <w:proofErr w:type="gramEnd"/>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C’est pourquoi il est nécessaire d’avancer la recherche pour la production des prothèses accessibles aux amputés.</w:t>
      </w:r>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 xml:space="preserve">Les méthodes d’intelligence artificielle et notamment l’apprentissage profond avec des réseaux de neurones ont amené des énormes progrès dans des domaines tels que vision par ordinateur, robotique et contrôle sensorimoteur. Une équipe </w:t>
      </w:r>
      <w:proofErr w:type="spellStart"/>
      <w:r w:rsidRPr="009411CE">
        <w:rPr>
          <w:rFonts w:ascii="Arial" w:eastAsia="Times New Roman" w:hAnsi="Arial" w:cs="Arial"/>
          <w:color w:val="333333"/>
          <w:lang w:eastAsia="fr-FR"/>
        </w:rPr>
        <w:t>pluri-disciplinaire</w:t>
      </w:r>
      <w:proofErr w:type="spellEnd"/>
      <w:r w:rsidRPr="009411CE">
        <w:rPr>
          <w:rFonts w:ascii="Arial" w:eastAsia="Times New Roman" w:hAnsi="Arial" w:cs="Arial"/>
          <w:color w:val="333333"/>
          <w:lang w:eastAsia="fr-FR"/>
        </w:rPr>
        <w:t xml:space="preserve"> INCIA Hybride, INRIA </w:t>
      </w:r>
      <w:proofErr w:type="spellStart"/>
      <w:r w:rsidRPr="009411CE">
        <w:rPr>
          <w:rFonts w:ascii="Arial" w:eastAsia="Times New Roman" w:hAnsi="Arial" w:cs="Arial"/>
          <w:color w:val="333333"/>
          <w:lang w:eastAsia="fr-FR"/>
        </w:rPr>
        <w:t>Flowers</w:t>
      </w:r>
      <w:proofErr w:type="spellEnd"/>
      <w:r w:rsidRPr="009411CE">
        <w:rPr>
          <w:rFonts w:ascii="Arial" w:eastAsia="Times New Roman" w:hAnsi="Arial" w:cs="Arial"/>
          <w:color w:val="333333"/>
          <w:lang w:eastAsia="fr-FR"/>
        </w:rPr>
        <w:t xml:space="preserve">, Labri AIV travaille sur des prothèses robotiques hybrides de la nouvelle génération, guidés à la fois par la vision et EMG soutenu par le projet CNRS </w:t>
      </w:r>
      <w:proofErr w:type="spellStart"/>
      <w:r w:rsidRPr="009411CE">
        <w:rPr>
          <w:rFonts w:ascii="Arial" w:eastAsia="Times New Roman" w:hAnsi="Arial" w:cs="Arial"/>
          <w:color w:val="333333"/>
          <w:lang w:eastAsia="fr-FR"/>
        </w:rPr>
        <w:t>RoBioVis</w:t>
      </w:r>
      <w:proofErr w:type="spellEnd"/>
      <w:r w:rsidRPr="009411CE">
        <w:rPr>
          <w:rFonts w:ascii="Arial" w:eastAsia="Times New Roman" w:hAnsi="Arial" w:cs="Arial"/>
          <w:color w:val="333333"/>
          <w:lang w:eastAsia="fr-FR"/>
        </w:rPr>
        <w:t xml:space="preserve"> dans le cadre du programme « Osez Interdisciplinarité » et en collaboration avec les équipes médicales de l’UGECAM Aquitaine La Tour de </w:t>
      </w:r>
      <w:proofErr w:type="spellStart"/>
      <w:r w:rsidRPr="009411CE">
        <w:rPr>
          <w:rFonts w:ascii="Arial" w:eastAsia="Times New Roman" w:hAnsi="Arial" w:cs="Arial"/>
          <w:color w:val="333333"/>
          <w:lang w:eastAsia="fr-FR"/>
        </w:rPr>
        <w:t>Gassies</w:t>
      </w:r>
      <w:proofErr w:type="spellEnd"/>
      <w:r w:rsidRPr="009411CE">
        <w:rPr>
          <w:rFonts w:ascii="Arial" w:eastAsia="Times New Roman" w:hAnsi="Arial" w:cs="Arial"/>
          <w:color w:val="333333"/>
          <w:lang w:eastAsia="fr-FR"/>
        </w:rPr>
        <w:t>,  l’Hôpital des Armées Percy et avec l’ADEPA d’Aquitaine.</w:t>
      </w:r>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 </w:t>
      </w:r>
      <w:r w:rsidRPr="009411CE">
        <w:rPr>
          <w:rFonts w:ascii="Arial" w:eastAsia="Times New Roman" w:hAnsi="Arial" w:cs="Arial"/>
          <w:color w:val="333333"/>
          <w:sz w:val="23"/>
          <w:szCs w:val="23"/>
          <w:lang w:eastAsia="fr-FR"/>
        </w:rPr>
        <w:t> </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Les objectifs de l’atelier consistent à :  </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présenter l'avancement de la recherche pour la conception des  prothèses de membres supérieurs;</w:t>
      </w:r>
    </w:p>
    <w:p w:rsidR="009411CE" w:rsidRPr="009411CE" w:rsidRDefault="009411CE" w:rsidP="00BD6132">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solliciter des volontés pour participer aux expériences et évaluer les différents scénarios d’usage;</w:t>
      </w:r>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 </w:t>
      </w:r>
      <w:r w:rsidRPr="009411CE">
        <w:rPr>
          <w:rFonts w:ascii="Arial" w:eastAsia="Times New Roman" w:hAnsi="Arial" w:cs="Arial"/>
          <w:color w:val="333333"/>
          <w:sz w:val="23"/>
          <w:szCs w:val="23"/>
          <w:lang w:eastAsia="fr-FR"/>
        </w:rPr>
        <w:t> </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Programme de l’Atelier</w:t>
      </w:r>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16h00</w:t>
      </w:r>
    </w:p>
    <w:p w:rsidR="009411CE" w:rsidRPr="009411CE" w:rsidRDefault="009411CE" w:rsidP="00BD6132">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xml:space="preserve">1. Accueil par Dr. Remi </w:t>
      </w:r>
      <w:proofErr w:type="spellStart"/>
      <w:r w:rsidRPr="009411CE">
        <w:rPr>
          <w:rFonts w:ascii="Arial" w:eastAsia="Times New Roman" w:hAnsi="Arial" w:cs="Arial"/>
          <w:color w:val="333333"/>
          <w:lang w:eastAsia="fr-FR"/>
        </w:rPr>
        <w:t>Klotz</w:t>
      </w:r>
      <w:proofErr w:type="spellEnd"/>
      <w:r w:rsidRPr="009411CE">
        <w:rPr>
          <w:rFonts w:ascii="Arial" w:eastAsia="Times New Roman" w:hAnsi="Arial" w:cs="Arial"/>
          <w:color w:val="333333"/>
          <w:lang w:eastAsia="fr-FR"/>
        </w:rPr>
        <w:t xml:space="preserve">, chef du </w:t>
      </w:r>
      <w:proofErr w:type="gramStart"/>
      <w:r w:rsidRPr="009411CE">
        <w:rPr>
          <w:rFonts w:ascii="Arial" w:eastAsia="Times New Roman" w:hAnsi="Arial" w:cs="Arial"/>
          <w:color w:val="333333"/>
          <w:lang w:eastAsia="fr-FR"/>
        </w:rPr>
        <w:t>service ,</w:t>
      </w:r>
      <w:proofErr w:type="gramEnd"/>
      <w:r w:rsidRPr="009411CE">
        <w:rPr>
          <w:rFonts w:ascii="Arial" w:eastAsia="Times New Roman" w:hAnsi="Arial" w:cs="Arial"/>
          <w:color w:val="333333"/>
          <w:lang w:eastAsia="fr-FR"/>
        </w:rPr>
        <w:t xml:space="preserve"> UGECAM Aquitaine La Tour de </w:t>
      </w:r>
      <w:proofErr w:type="spellStart"/>
      <w:r w:rsidRPr="009411CE">
        <w:rPr>
          <w:rFonts w:ascii="Arial" w:eastAsia="Times New Roman" w:hAnsi="Arial" w:cs="Arial"/>
          <w:color w:val="333333"/>
          <w:lang w:eastAsia="fr-FR"/>
        </w:rPr>
        <w:t>Gassies</w:t>
      </w:r>
      <w:proofErr w:type="spellEnd"/>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 </w:t>
      </w:r>
      <w:r w:rsidRPr="009411CE">
        <w:rPr>
          <w:rFonts w:ascii="Arial" w:eastAsia="Times New Roman" w:hAnsi="Arial" w:cs="Arial"/>
          <w:color w:val="333333"/>
          <w:sz w:val="23"/>
          <w:szCs w:val="23"/>
          <w:lang w:eastAsia="fr-FR"/>
        </w:rPr>
        <w:t> </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2. Exposés et démonstrations de recherche</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16h10 – 16h30</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xml:space="preserve">Dr. R. </w:t>
      </w:r>
      <w:proofErr w:type="spellStart"/>
      <w:r w:rsidRPr="009411CE">
        <w:rPr>
          <w:rFonts w:ascii="Arial" w:eastAsia="Times New Roman" w:hAnsi="Arial" w:cs="Arial"/>
          <w:color w:val="333333"/>
          <w:lang w:eastAsia="fr-FR"/>
        </w:rPr>
        <w:t>Klotz</w:t>
      </w:r>
      <w:proofErr w:type="spellEnd"/>
      <w:r w:rsidRPr="009411CE">
        <w:rPr>
          <w:rFonts w:ascii="Arial" w:eastAsia="Times New Roman" w:hAnsi="Arial" w:cs="Arial"/>
          <w:color w:val="333333"/>
          <w:lang w:eastAsia="fr-FR"/>
        </w:rPr>
        <w:t xml:space="preserve">  &lt;Titre&gt;</w:t>
      </w:r>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16h30 – 16h50</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xml:space="preserve">Dr. Aymar de </w:t>
      </w:r>
      <w:proofErr w:type="spellStart"/>
      <w:r w:rsidRPr="009411CE">
        <w:rPr>
          <w:rFonts w:ascii="Arial" w:eastAsia="Times New Roman" w:hAnsi="Arial" w:cs="Arial"/>
          <w:color w:val="333333"/>
          <w:lang w:eastAsia="fr-FR"/>
        </w:rPr>
        <w:t>Rugy</w:t>
      </w:r>
      <w:proofErr w:type="spellEnd"/>
      <w:r w:rsidRPr="009411CE">
        <w:rPr>
          <w:rFonts w:ascii="Arial" w:eastAsia="Times New Roman" w:hAnsi="Arial" w:cs="Arial"/>
          <w:color w:val="333333"/>
          <w:lang w:eastAsia="fr-FR"/>
        </w:rPr>
        <w:t>, responsable de l’équipe Hybride INCIA UMR …. « Contrôle sensorimoteur hybride d’une prothèse de bras »</w:t>
      </w:r>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16 .50 – 17h10</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xml:space="preserve">Pr. Jenny </w:t>
      </w:r>
      <w:proofErr w:type="spellStart"/>
      <w:r w:rsidRPr="009411CE">
        <w:rPr>
          <w:rFonts w:ascii="Arial" w:eastAsia="Times New Roman" w:hAnsi="Arial" w:cs="Arial"/>
          <w:color w:val="333333"/>
          <w:lang w:eastAsia="fr-FR"/>
        </w:rPr>
        <w:t>Benois</w:t>
      </w:r>
      <w:proofErr w:type="spellEnd"/>
      <w:r w:rsidRPr="009411CE">
        <w:rPr>
          <w:rFonts w:ascii="Arial" w:eastAsia="Times New Roman" w:hAnsi="Arial" w:cs="Arial"/>
          <w:color w:val="333333"/>
          <w:lang w:eastAsia="fr-FR"/>
        </w:rPr>
        <w:t>-Pineau, responsable du groupe AIV/IS LABRI UMR5800 « Algorithmes d’intelligence artificielle pour le contrôle visuel  des neuro-prothèses des membres supérieurs », démonstrations par des jeunes chercheurs</w:t>
      </w:r>
    </w:p>
    <w:p w:rsidR="009411CE" w:rsidRPr="009411CE" w:rsidRDefault="009411CE" w:rsidP="009411CE">
      <w:pPr>
        <w:shd w:val="clear" w:color="auto" w:fill="FFFFFF"/>
        <w:spacing w:after="151" w:line="240" w:lineRule="auto"/>
        <w:rPr>
          <w:rFonts w:ascii="Arial" w:eastAsia="Times New Roman" w:hAnsi="Arial" w:cs="Arial"/>
          <w:color w:val="333333"/>
          <w:sz w:val="23"/>
          <w:szCs w:val="23"/>
          <w:lang w:eastAsia="fr-FR"/>
        </w:rPr>
      </w:pPr>
      <w:r w:rsidRPr="009411CE">
        <w:rPr>
          <w:rFonts w:ascii="Arial" w:eastAsia="Times New Roman" w:hAnsi="Arial" w:cs="Arial"/>
          <w:color w:val="333333"/>
          <w:lang w:eastAsia="fr-FR"/>
        </w:rPr>
        <w:t xml:space="preserve">17h10 – 17h30 M. Christian </w:t>
      </w:r>
      <w:proofErr w:type="spellStart"/>
      <w:r w:rsidRPr="009411CE">
        <w:rPr>
          <w:rFonts w:ascii="Arial" w:eastAsia="Times New Roman" w:hAnsi="Arial" w:cs="Arial"/>
          <w:color w:val="333333"/>
          <w:lang w:eastAsia="fr-FR"/>
        </w:rPr>
        <w:t>Vazquez</w:t>
      </w:r>
      <w:proofErr w:type="spellEnd"/>
      <w:r w:rsidRPr="009411CE">
        <w:rPr>
          <w:rFonts w:ascii="Arial" w:eastAsia="Times New Roman" w:hAnsi="Arial" w:cs="Arial"/>
          <w:color w:val="333333"/>
          <w:lang w:eastAsia="fr-FR"/>
        </w:rPr>
        <w:t>, président de l’ADEPA Aquitaine</w:t>
      </w:r>
    </w:p>
    <w:p w:rsidR="009411CE" w:rsidRDefault="009411CE" w:rsidP="00BD6132">
      <w:pPr>
        <w:shd w:val="clear" w:color="auto" w:fill="FFFFFF"/>
        <w:spacing w:after="151" w:line="240" w:lineRule="auto"/>
        <w:rPr>
          <w:rFonts w:ascii="Arial" w:eastAsia="Times New Roman" w:hAnsi="Arial" w:cs="Arial"/>
          <w:color w:val="333333"/>
          <w:lang w:eastAsia="fr-FR"/>
        </w:rPr>
      </w:pPr>
      <w:r w:rsidRPr="009411CE">
        <w:rPr>
          <w:rFonts w:ascii="Arial" w:eastAsia="Times New Roman" w:hAnsi="Arial" w:cs="Arial"/>
          <w:color w:val="333333"/>
          <w:lang w:eastAsia="fr-FR"/>
        </w:rPr>
        <w:t>17h30 – 18h00 Cocktail et discussion</w:t>
      </w:r>
      <w:r w:rsidR="00BD6132">
        <w:rPr>
          <w:rFonts w:ascii="Arial" w:eastAsia="Times New Roman" w:hAnsi="Arial" w:cs="Arial"/>
          <w:color w:val="333333"/>
          <w:lang w:eastAsia="fr-FR"/>
        </w:rPr>
        <w:t xml:space="preserve">    </w:t>
      </w:r>
      <w:r w:rsidRPr="009411CE">
        <w:rPr>
          <w:rFonts w:ascii="Arial" w:eastAsia="Times New Roman" w:hAnsi="Arial" w:cs="Arial"/>
          <w:color w:val="333333"/>
          <w:lang w:eastAsia="fr-FR"/>
        </w:rPr>
        <w:t>18.00 Clôture de l’atelier.</w:t>
      </w:r>
    </w:p>
    <w:p w:rsidR="00BD6132" w:rsidRDefault="00BD6132" w:rsidP="00BD6132">
      <w:pPr>
        <w:shd w:val="clear" w:color="auto" w:fill="FFFFFF"/>
        <w:spacing w:after="151" w:line="240" w:lineRule="auto"/>
        <w:rPr>
          <w:rFonts w:ascii="Arial" w:eastAsia="Times New Roman" w:hAnsi="Arial" w:cs="Arial"/>
          <w:color w:val="333333"/>
          <w:lang w:eastAsia="fr-FR"/>
        </w:rPr>
      </w:pPr>
    </w:p>
    <w:p w:rsidR="00BD6132" w:rsidRDefault="00BD6132" w:rsidP="00BD6132">
      <w:pPr>
        <w:shd w:val="clear" w:color="auto" w:fill="FFFFFF"/>
        <w:spacing w:line="336" w:lineRule="atLeast"/>
        <w:rPr>
          <w:rFonts w:ascii="Arial" w:hAnsi="Arial" w:cs="Arial"/>
          <w:color w:val="444444"/>
        </w:rPr>
      </w:pPr>
      <w:r>
        <w:rPr>
          <w:rFonts w:ascii="Arial" w:hAnsi="Arial" w:cs="Arial"/>
          <w:color w:val="444444"/>
        </w:rPr>
        <w:t xml:space="preserve">Le 4 avr. 2019 à 16:53, KLOTZ REMI (UGECAM AQUITAINE) </w:t>
      </w:r>
    </w:p>
    <w:p w:rsidR="00BD6132" w:rsidRDefault="00BD6132" w:rsidP="00BD6132">
      <w:pPr>
        <w:shd w:val="clear" w:color="auto" w:fill="FFFFFF"/>
        <w:spacing w:line="336" w:lineRule="atLeast"/>
        <w:rPr>
          <w:color w:val="444444"/>
        </w:rPr>
      </w:pPr>
      <w:r>
        <w:rPr>
          <w:rFonts w:ascii="Arial" w:hAnsi="Arial" w:cs="Arial"/>
          <w:color w:val="444444"/>
        </w:rPr>
        <w:t>&lt; </w:t>
      </w:r>
      <w:hyperlink r:id="rId6" w:tgtFrame="_blank" w:history="1">
        <w:r>
          <w:rPr>
            <w:rStyle w:val="Hyperlink"/>
            <w:rFonts w:ascii="Arial" w:hAnsi="Arial" w:cs="Arial"/>
            <w:color w:val="007DBC"/>
          </w:rPr>
          <w:t>remi.klotz@ugecam.assurance-maladie.fr</w:t>
        </w:r>
      </w:hyperlink>
      <w:r>
        <w:rPr>
          <w:rFonts w:ascii="Arial" w:hAnsi="Arial" w:cs="Arial"/>
          <w:color w:val="444444"/>
        </w:rPr>
        <w:t>&gt; a écrit :   Les objectifs de cet atelier : </w:t>
      </w:r>
    </w:p>
    <w:p w:rsidR="00BD6132" w:rsidRDefault="00BD6132" w:rsidP="00BD6132">
      <w:pPr>
        <w:shd w:val="clear" w:color="auto" w:fill="FFFFFF"/>
        <w:spacing w:line="336" w:lineRule="atLeast"/>
        <w:rPr>
          <w:color w:val="444444"/>
        </w:rPr>
      </w:pPr>
      <w:r>
        <w:rPr>
          <w:rFonts w:ascii="Arial" w:hAnsi="Arial" w:cs="Arial"/>
          <w:color w:val="444444"/>
        </w:rPr>
        <w:t>- présenter l'avancement de la recherche sur le sujet des prothèses de membres supérieurs;</w:t>
      </w:r>
    </w:p>
    <w:p w:rsidR="00BD6132" w:rsidRDefault="00BD6132" w:rsidP="00BD6132">
      <w:pPr>
        <w:shd w:val="clear" w:color="auto" w:fill="FFFFFF"/>
        <w:spacing w:line="336" w:lineRule="atLeast"/>
        <w:rPr>
          <w:color w:val="444444"/>
        </w:rPr>
      </w:pPr>
      <w:r>
        <w:rPr>
          <w:rFonts w:ascii="Arial" w:hAnsi="Arial" w:cs="Arial"/>
          <w:color w:val="444444"/>
        </w:rPr>
        <w:t>- solliciter les volontés pour participer aux expériences et évaluer les différents scénarios;</w:t>
      </w:r>
    </w:p>
    <w:p w:rsidR="00DD4F9E" w:rsidRPr="00DD4F9E" w:rsidRDefault="00BD6132" w:rsidP="0009299D">
      <w:pPr>
        <w:shd w:val="clear" w:color="auto" w:fill="FFFFFF"/>
        <w:spacing w:line="336" w:lineRule="atLeast"/>
        <w:rPr>
          <w:sz w:val="28"/>
          <w:szCs w:val="28"/>
        </w:rPr>
      </w:pPr>
      <w:r>
        <w:rPr>
          <w:rFonts w:ascii="Arial" w:hAnsi="Arial" w:cs="Arial"/>
          <w:color w:val="444444"/>
        </w:rPr>
        <w:t xml:space="preserve">- passer le message que les chercheurs s'appliquent pour avancer vers la création des prothèses et les outils de </w:t>
      </w:r>
      <w:proofErr w:type="spellStart"/>
      <w:r>
        <w:rPr>
          <w:rFonts w:ascii="Arial" w:hAnsi="Arial" w:cs="Arial"/>
          <w:color w:val="444444"/>
        </w:rPr>
        <w:t>ré-éducation</w:t>
      </w:r>
      <w:proofErr w:type="spellEnd"/>
      <w:r>
        <w:rPr>
          <w:rFonts w:ascii="Arial" w:hAnsi="Arial" w:cs="Arial"/>
          <w:color w:val="444444"/>
        </w:rPr>
        <w:t xml:space="preserve"> à la portée des amputés</w:t>
      </w:r>
    </w:p>
    <w:sectPr w:rsidR="00DD4F9E" w:rsidRPr="00DD4F9E" w:rsidSect="00DD4F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95A33"/>
    <w:multiLevelType w:val="hybridMultilevel"/>
    <w:tmpl w:val="5230532E"/>
    <w:lvl w:ilvl="0" w:tplc="06B6E7F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CE70099"/>
    <w:multiLevelType w:val="hybridMultilevel"/>
    <w:tmpl w:val="3A82083E"/>
    <w:lvl w:ilvl="0" w:tplc="C81C62EA">
      <w:start w:val="2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DD4F9E"/>
    <w:rsid w:val="000403F0"/>
    <w:rsid w:val="0009299D"/>
    <w:rsid w:val="001A203C"/>
    <w:rsid w:val="002869DE"/>
    <w:rsid w:val="00301DF6"/>
    <w:rsid w:val="00315661"/>
    <w:rsid w:val="00347155"/>
    <w:rsid w:val="003E0401"/>
    <w:rsid w:val="00437281"/>
    <w:rsid w:val="00625718"/>
    <w:rsid w:val="00703192"/>
    <w:rsid w:val="007E099E"/>
    <w:rsid w:val="008F40A0"/>
    <w:rsid w:val="009411CE"/>
    <w:rsid w:val="00971239"/>
    <w:rsid w:val="00A0646E"/>
    <w:rsid w:val="00A82144"/>
    <w:rsid w:val="00B435BC"/>
    <w:rsid w:val="00BB44F8"/>
    <w:rsid w:val="00BD6132"/>
    <w:rsid w:val="00C932C6"/>
    <w:rsid w:val="00CF26C6"/>
    <w:rsid w:val="00CF2D42"/>
    <w:rsid w:val="00D02350"/>
    <w:rsid w:val="00DD4F9E"/>
    <w:rsid w:val="00E6091D"/>
    <w:rsid w:val="00F61D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3564A0-49D6-4B37-9EA9-C28B2DC15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6C6"/>
    <w:pPr>
      <w:ind w:left="720"/>
      <w:contextualSpacing/>
    </w:pPr>
  </w:style>
  <w:style w:type="character" w:styleId="Hyperlink">
    <w:name w:val="Hyperlink"/>
    <w:basedOn w:val="DefaultParagraphFont"/>
    <w:uiPriority w:val="99"/>
    <w:unhideWhenUsed/>
    <w:rsid w:val="008F40A0"/>
    <w:rPr>
      <w:color w:val="0000FF" w:themeColor="hyperlink"/>
      <w:u w:val="single"/>
    </w:rPr>
  </w:style>
  <w:style w:type="table" w:styleId="TableGrid">
    <w:name w:val="Table Grid"/>
    <w:basedOn w:val="TableNormal"/>
    <w:uiPriority w:val="59"/>
    <w:rsid w:val="00040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x-efd650c0d6-msonormal">
    <w:name w:val="ox-efd650c0d6-msonormal"/>
    <w:basedOn w:val="Normal"/>
    <w:rsid w:val="009411C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Strong">
    <w:name w:val="Strong"/>
    <w:basedOn w:val="DefaultParagraphFont"/>
    <w:uiPriority w:val="22"/>
    <w:qFormat/>
    <w:rsid w:val="009411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268369">
      <w:bodyDiv w:val="1"/>
      <w:marLeft w:val="0"/>
      <w:marRight w:val="0"/>
      <w:marTop w:val="0"/>
      <w:marBottom w:val="0"/>
      <w:divBdr>
        <w:top w:val="none" w:sz="0" w:space="0" w:color="auto"/>
        <w:left w:val="none" w:sz="0" w:space="0" w:color="auto"/>
        <w:bottom w:val="none" w:sz="0" w:space="0" w:color="auto"/>
        <w:right w:val="none" w:sz="0" w:space="0" w:color="auto"/>
      </w:divBdr>
      <w:divsChild>
        <w:div w:id="1154561801">
          <w:blockQuote w:val="1"/>
          <w:marLeft w:val="0"/>
          <w:marRight w:val="0"/>
          <w:marTop w:val="240"/>
          <w:marBottom w:val="240"/>
          <w:divBdr>
            <w:top w:val="single" w:sz="6" w:space="6" w:color="DDDDDD"/>
            <w:left w:val="none" w:sz="0" w:space="0" w:color="auto"/>
            <w:bottom w:val="none" w:sz="0" w:space="0" w:color="auto"/>
            <w:right w:val="none" w:sz="0" w:space="0" w:color="auto"/>
          </w:divBdr>
          <w:divsChild>
            <w:div w:id="369457079">
              <w:marLeft w:val="0"/>
              <w:marRight w:val="0"/>
              <w:marTop w:val="0"/>
              <w:marBottom w:val="0"/>
              <w:divBdr>
                <w:top w:val="none" w:sz="0" w:space="0" w:color="auto"/>
                <w:left w:val="none" w:sz="0" w:space="0" w:color="auto"/>
                <w:bottom w:val="none" w:sz="0" w:space="0" w:color="auto"/>
                <w:right w:val="none" w:sz="0" w:space="0" w:color="auto"/>
              </w:divBdr>
              <w:divsChild>
                <w:div w:id="1548294933">
                  <w:marLeft w:val="0"/>
                  <w:marRight w:val="0"/>
                  <w:marTop w:val="0"/>
                  <w:marBottom w:val="0"/>
                  <w:divBdr>
                    <w:top w:val="none" w:sz="0" w:space="0" w:color="auto"/>
                    <w:left w:val="none" w:sz="0" w:space="0" w:color="auto"/>
                    <w:bottom w:val="none" w:sz="0" w:space="0" w:color="auto"/>
                    <w:right w:val="none" w:sz="0" w:space="0" w:color="auto"/>
                  </w:divBdr>
                  <w:divsChild>
                    <w:div w:id="137653028">
                      <w:marLeft w:val="0"/>
                      <w:marRight w:val="0"/>
                      <w:marTop w:val="0"/>
                      <w:marBottom w:val="0"/>
                      <w:divBdr>
                        <w:top w:val="none" w:sz="0" w:space="0" w:color="auto"/>
                        <w:left w:val="none" w:sz="0" w:space="0" w:color="auto"/>
                        <w:bottom w:val="none" w:sz="0" w:space="0" w:color="auto"/>
                        <w:right w:val="none" w:sz="0" w:space="0" w:color="auto"/>
                      </w:divBdr>
                      <w:divsChild>
                        <w:div w:id="147483442">
                          <w:marLeft w:val="0"/>
                          <w:marRight w:val="0"/>
                          <w:marTop w:val="0"/>
                          <w:marBottom w:val="0"/>
                          <w:divBdr>
                            <w:top w:val="none" w:sz="0" w:space="0" w:color="auto"/>
                            <w:left w:val="none" w:sz="0" w:space="0" w:color="auto"/>
                            <w:bottom w:val="none" w:sz="0" w:space="0" w:color="auto"/>
                            <w:right w:val="none" w:sz="0" w:space="0" w:color="auto"/>
                          </w:divBdr>
                          <w:divsChild>
                            <w:div w:id="236283184">
                              <w:marLeft w:val="0"/>
                              <w:marRight w:val="0"/>
                              <w:marTop w:val="0"/>
                              <w:marBottom w:val="0"/>
                              <w:divBdr>
                                <w:top w:val="none" w:sz="0" w:space="0" w:color="auto"/>
                                <w:left w:val="none" w:sz="0" w:space="0" w:color="auto"/>
                                <w:bottom w:val="none" w:sz="0" w:space="0" w:color="auto"/>
                                <w:right w:val="none" w:sz="0" w:space="0" w:color="auto"/>
                              </w:divBdr>
                            </w:div>
                            <w:div w:id="253560608">
                              <w:marLeft w:val="0"/>
                              <w:marRight w:val="0"/>
                              <w:marTop w:val="0"/>
                              <w:marBottom w:val="0"/>
                              <w:divBdr>
                                <w:top w:val="none" w:sz="0" w:space="0" w:color="auto"/>
                                <w:left w:val="none" w:sz="0" w:space="0" w:color="auto"/>
                                <w:bottom w:val="none" w:sz="0" w:space="0" w:color="auto"/>
                                <w:right w:val="none" w:sz="0" w:space="0" w:color="auto"/>
                              </w:divBdr>
                            </w:div>
                            <w:div w:id="1880121742">
                              <w:marLeft w:val="0"/>
                              <w:marRight w:val="0"/>
                              <w:marTop w:val="0"/>
                              <w:marBottom w:val="0"/>
                              <w:divBdr>
                                <w:top w:val="none" w:sz="0" w:space="0" w:color="auto"/>
                                <w:left w:val="none" w:sz="0" w:space="0" w:color="auto"/>
                                <w:bottom w:val="none" w:sz="0" w:space="0" w:color="auto"/>
                                <w:right w:val="none" w:sz="0" w:space="0" w:color="auto"/>
                              </w:divBdr>
                            </w:div>
                            <w:div w:id="857816432">
                              <w:marLeft w:val="0"/>
                              <w:marRight w:val="0"/>
                              <w:marTop w:val="0"/>
                              <w:marBottom w:val="0"/>
                              <w:divBdr>
                                <w:top w:val="none" w:sz="0" w:space="0" w:color="auto"/>
                                <w:left w:val="none" w:sz="0" w:space="0" w:color="auto"/>
                                <w:bottom w:val="none" w:sz="0" w:space="0" w:color="auto"/>
                                <w:right w:val="none" w:sz="0" w:space="0" w:color="auto"/>
                              </w:divBdr>
                            </w:div>
                            <w:div w:id="235366164">
                              <w:marLeft w:val="0"/>
                              <w:marRight w:val="0"/>
                              <w:marTop w:val="0"/>
                              <w:marBottom w:val="0"/>
                              <w:divBdr>
                                <w:top w:val="none" w:sz="0" w:space="0" w:color="auto"/>
                                <w:left w:val="none" w:sz="0" w:space="0" w:color="auto"/>
                                <w:bottom w:val="none" w:sz="0" w:space="0" w:color="auto"/>
                                <w:right w:val="none" w:sz="0" w:space="0" w:color="auto"/>
                              </w:divBdr>
                            </w:div>
                            <w:div w:id="3646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9952119">
      <w:bodyDiv w:val="1"/>
      <w:marLeft w:val="0"/>
      <w:marRight w:val="0"/>
      <w:marTop w:val="0"/>
      <w:marBottom w:val="0"/>
      <w:divBdr>
        <w:top w:val="none" w:sz="0" w:space="0" w:color="auto"/>
        <w:left w:val="none" w:sz="0" w:space="0" w:color="auto"/>
        <w:bottom w:val="none" w:sz="0" w:space="0" w:color="auto"/>
        <w:right w:val="none" w:sz="0" w:space="0" w:color="auto"/>
      </w:divBdr>
      <w:divsChild>
        <w:div w:id="1669019712">
          <w:marLeft w:val="0"/>
          <w:marRight w:val="0"/>
          <w:marTop w:val="0"/>
          <w:marBottom w:val="0"/>
          <w:divBdr>
            <w:top w:val="none" w:sz="0" w:space="0" w:color="auto"/>
            <w:left w:val="none" w:sz="0" w:space="0" w:color="auto"/>
            <w:bottom w:val="none" w:sz="0" w:space="0" w:color="auto"/>
            <w:right w:val="none" w:sz="0" w:space="0" w:color="auto"/>
          </w:divBdr>
        </w:div>
        <w:div w:id="1812942212">
          <w:marLeft w:val="0"/>
          <w:marRight w:val="0"/>
          <w:marTop w:val="0"/>
          <w:marBottom w:val="0"/>
          <w:divBdr>
            <w:top w:val="none" w:sz="0" w:space="0" w:color="auto"/>
            <w:left w:val="none" w:sz="0" w:space="0" w:color="auto"/>
            <w:bottom w:val="none" w:sz="0" w:space="0" w:color="auto"/>
            <w:right w:val="none" w:sz="0" w:space="0" w:color="auto"/>
          </w:divBdr>
          <w:divsChild>
            <w:div w:id="1739328686">
              <w:marLeft w:val="0"/>
              <w:marRight w:val="0"/>
              <w:marTop w:val="0"/>
              <w:marBottom w:val="0"/>
              <w:divBdr>
                <w:top w:val="none" w:sz="0" w:space="0" w:color="auto"/>
                <w:left w:val="none" w:sz="0" w:space="0" w:color="auto"/>
                <w:bottom w:val="none" w:sz="0" w:space="0" w:color="auto"/>
                <w:right w:val="none" w:sz="0" w:space="0" w:color="auto"/>
              </w:divBdr>
              <w:divsChild>
                <w:div w:id="533660565">
                  <w:marLeft w:val="0"/>
                  <w:marRight w:val="0"/>
                  <w:marTop w:val="0"/>
                  <w:marBottom w:val="0"/>
                  <w:divBdr>
                    <w:top w:val="none" w:sz="0" w:space="0" w:color="auto"/>
                    <w:left w:val="none" w:sz="0" w:space="0" w:color="auto"/>
                    <w:bottom w:val="none" w:sz="0" w:space="0" w:color="auto"/>
                    <w:right w:val="none" w:sz="0" w:space="0" w:color="auto"/>
                  </w:divBdr>
                  <w:divsChild>
                    <w:div w:id="3982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9555">
              <w:marLeft w:val="0"/>
              <w:marRight w:val="0"/>
              <w:marTop w:val="0"/>
              <w:marBottom w:val="0"/>
              <w:divBdr>
                <w:top w:val="none" w:sz="0" w:space="0" w:color="auto"/>
                <w:left w:val="none" w:sz="0" w:space="0" w:color="auto"/>
                <w:bottom w:val="none" w:sz="0" w:space="0" w:color="auto"/>
                <w:right w:val="none" w:sz="0" w:space="0" w:color="auto"/>
              </w:divBdr>
              <w:divsChild>
                <w:div w:id="1437402704">
                  <w:marLeft w:val="0"/>
                  <w:marRight w:val="0"/>
                  <w:marTop w:val="0"/>
                  <w:marBottom w:val="0"/>
                  <w:divBdr>
                    <w:top w:val="none" w:sz="0" w:space="0" w:color="auto"/>
                    <w:left w:val="none" w:sz="0" w:space="0" w:color="auto"/>
                    <w:bottom w:val="none" w:sz="0" w:space="0" w:color="auto"/>
                    <w:right w:val="none" w:sz="0" w:space="0" w:color="auto"/>
                  </w:divBdr>
                  <w:divsChild>
                    <w:div w:id="175677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484192">
              <w:marLeft w:val="0"/>
              <w:marRight w:val="0"/>
              <w:marTop w:val="0"/>
              <w:marBottom w:val="0"/>
              <w:divBdr>
                <w:top w:val="none" w:sz="0" w:space="0" w:color="auto"/>
                <w:left w:val="none" w:sz="0" w:space="0" w:color="auto"/>
                <w:bottom w:val="none" w:sz="0" w:space="0" w:color="auto"/>
                <w:right w:val="none" w:sz="0" w:space="0" w:color="auto"/>
              </w:divBdr>
              <w:divsChild>
                <w:div w:id="1407729412">
                  <w:marLeft w:val="0"/>
                  <w:marRight w:val="0"/>
                  <w:marTop w:val="0"/>
                  <w:marBottom w:val="0"/>
                  <w:divBdr>
                    <w:top w:val="none" w:sz="0" w:space="0" w:color="auto"/>
                    <w:left w:val="none" w:sz="0" w:space="0" w:color="auto"/>
                    <w:bottom w:val="none" w:sz="0" w:space="0" w:color="auto"/>
                    <w:right w:val="none" w:sz="0" w:space="0" w:color="auto"/>
                  </w:divBdr>
                  <w:divsChild>
                    <w:div w:id="37566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80342">
              <w:marLeft w:val="0"/>
              <w:marRight w:val="0"/>
              <w:marTop w:val="0"/>
              <w:marBottom w:val="0"/>
              <w:divBdr>
                <w:top w:val="none" w:sz="0" w:space="0" w:color="auto"/>
                <w:left w:val="none" w:sz="0" w:space="0" w:color="auto"/>
                <w:bottom w:val="none" w:sz="0" w:space="0" w:color="auto"/>
                <w:right w:val="none" w:sz="0" w:space="0" w:color="auto"/>
              </w:divBdr>
              <w:divsChild>
                <w:div w:id="1333920979">
                  <w:marLeft w:val="0"/>
                  <w:marRight w:val="0"/>
                  <w:marTop w:val="0"/>
                  <w:marBottom w:val="0"/>
                  <w:divBdr>
                    <w:top w:val="none" w:sz="0" w:space="0" w:color="auto"/>
                    <w:left w:val="none" w:sz="0" w:space="0" w:color="auto"/>
                    <w:bottom w:val="none" w:sz="0" w:space="0" w:color="auto"/>
                    <w:right w:val="none" w:sz="0" w:space="0" w:color="auto"/>
                  </w:divBdr>
                  <w:divsChild>
                    <w:div w:id="16542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mi.klotz@ugecam.assurance-maladi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614665-B126-4D59-9302-B126E6D1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511</Words>
  <Characters>2914</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VAZQUEZ</dc:creator>
  <cp:lastModifiedBy>Sandra Sexton</cp:lastModifiedBy>
  <cp:revision>2</cp:revision>
  <cp:lastPrinted>2019-04-06T14:20:00Z</cp:lastPrinted>
  <dcterms:created xsi:type="dcterms:W3CDTF">2019-04-24T08:02:00Z</dcterms:created>
  <dcterms:modified xsi:type="dcterms:W3CDTF">2019-04-24T08:02:00Z</dcterms:modified>
</cp:coreProperties>
</file>